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EE3C0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12</w:t>
      </w:r>
      <w:r w:rsidR="00E539F3">
        <w:rPr>
          <w:sz w:val="32"/>
          <w:szCs w:val="32"/>
        </w:rPr>
        <w:t>, 2016</w:t>
      </w:r>
      <w:r w:rsidR="00F21D7F" w:rsidRPr="00776D6C">
        <w:rPr>
          <w:sz w:val="32"/>
          <w:szCs w:val="32"/>
        </w:rPr>
        <w:t xml:space="preserve"> </w:t>
      </w:r>
      <w:r w:rsidR="006226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6226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6409DB" w:rsidRDefault="00E15AE8" w:rsidP="006409DB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622610" w:rsidRPr="003D5A71" w:rsidRDefault="00EE3C00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3D5A71">
        <w:rPr>
          <w:rFonts w:ascii="Times New Roman" w:hAnsi="Times New Roman"/>
          <w:sz w:val="28"/>
          <w:szCs w:val="28"/>
        </w:rPr>
        <w:t>Board Committee Principles</w:t>
      </w:r>
    </w:p>
    <w:p w:rsidR="003D5A71" w:rsidRDefault="003D5A71" w:rsidP="003D5A71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D5A71">
        <w:rPr>
          <w:rFonts w:ascii="Times New Roman" w:hAnsi="Times New Roman"/>
          <w:sz w:val="28"/>
          <w:szCs w:val="28"/>
        </w:rPr>
        <w:t>Board member seat expiration- July- Susan Dupont &amp; Chris Stewart</w:t>
      </w:r>
    </w:p>
    <w:p w:rsidR="003D5A71" w:rsidRPr="003D5A71" w:rsidRDefault="00824A0E" w:rsidP="003D5A71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Appoint </w:t>
      </w:r>
      <w:r w:rsidR="003D5A7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</w:t>
      </w:r>
      <w:r w:rsidR="003D5A71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.</w:t>
      </w:r>
      <w:r w:rsidR="003D5A71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.</w:t>
      </w:r>
      <w:r w:rsidR="003D5A71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.</w:t>
      </w:r>
      <w:r w:rsidR="003D5A71">
        <w:rPr>
          <w:rFonts w:ascii="Times New Roman" w:hAnsi="Times New Roman"/>
          <w:sz w:val="28"/>
          <w:szCs w:val="28"/>
        </w:rPr>
        <w:t xml:space="preserve"> subcommittee</w:t>
      </w:r>
    </w:p>
    <w:p w:rsidR="006409DB" w:rsidRDefault="006409DB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486CE6" w:rsidRDefault="00EE3C00" w:rsidP="00486CE6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Compensation &amp; Benefits</w:t>
      </w:r>
    </w:p>
    <w:p w:rsidR="00824A0E" w:rsidRDefault="00824A0E" w:rsidP="00824A0E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SB114</w:t>
      </w:r>
    </w:p>
    <w:p w:rsidR="00824A0E" w:rsidRPr="00824A0E" w:rsidRDefault="00824A0E" w:rsidP="00824A0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24A0E">
        <w:rPr>
          <w:rFonts w:ascii="Times New Roman" w:hAnsi="Times New Roman"/>
          <w:sz w:val="28"/>
          <w:szCs w:val="28"/>
        </w:rPr>
        <w:t>FY16 budget cut</w:t>
      </w:r>
      <w:bookmarkStart w:id="0" w:name="_GoBack"/>
      <w:bookmarkEnd w:id="0"/>
      <w:r w:rsidRPr="00824A0E">
        <w:rPr>
          <w:rFonts w:ascii="Times New Roman" w:hAnsi="Times New Roman"/>
          <w:sz w:val="28"/>
          <w:szCs w:val="28"/>
        </w:rPr>
        <w:t xml:space="preserve"> to tobacco &amp; gambling funding</w:t>
      </w:r>
    </w:p>
    <w:p w:rsidR="00824A0E" w:rsidRPr="00824A0E" w:rsidRDefault="00824A0E" w:rsidP="00824A0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24A0E">
        <w:rPr>
          <w:rFonts w:ascii="Times New Roman" w:hAnsi="Times New Roman"/>
          <w:sz w:val="28"/>
          <w:szCs w:val="28"/>
        </w:rPr>
        <w:t>FY17 budget reduction exercises</w:t>
      </w:r>
    </w:p>
    <w:p w:rsidR="00824A0E" w:rsidRPr="00824A0E" w:rsidRDefault="00824A0E" w:rsidP="00824A0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24A0E">
        <w:rPr>
          <w:rFonts w:ascii="Times New Roman" w:hAnsi="Times New Roman"/>
          <w:sz w:val="28"/>
          <w:szCs w:val="28"/>
        </w:rPr>
        <w:t>MOU with Matthew 25:40</w:t>
      </w:r>
    </w:p>
    <w:p w:rsidR="00824A0E" w:rsidRPr="00824A0E" w:rsidRDefault="00824A0E" w:rsidP="00824A0E">
      <w:pPr>
        <w:ind w:left="2880"/>
        <w:rPr>
          <w:sz w:val="28"/>
          <w:szCs w:val="28"/>
        </w:rPr>
      </w:pPr>
    </w:p>
    <w:p w:rsidR="00AA24A3" w:rsidRPr="000E18E1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B41BEE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1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12"/>
  </w:num>
  <w:num w:numId="5">
    <w:abstractNumId w:val="37"/>
  </w:num>
  <w:num w:numId="6">
    <w:abstractNumId w:val="29"/>
  </w:num>
  <w:num w:numId="7">
    <w:abstractNumId w:val="25"/>
  </w:num>
  <w:num w:numId="8">
    <w:abstractNumId w:val="8"/>
  </w:num>
  <w:num w:numId="9">
    <w:abstractNumId w:val="26"/>
  </w:num>
  <w:num w:numId="10">
    <w:abstractNumId w:val="11"/>
  </w:num>
  <w:num w:numId="11">
    <w:abstractNumId w:val="10"/>
  </w:num>
  <w:num w:numId="12">
    <w:abstractNumId w:val="38"/>
  </w:num>
  <w:num w:numId="13">
    <w:abstractNumId w:val="20"/>
  </w:num>
  <w:num w:numId="14">
    <w:abstractNumId w:val="14"/>
  </w:num>
  <w:num w:numId="15">
    <w:abstractNumId w:val="17"/>
  </w:num>
  <w:num w:numId="16">
    <w:abstractNumId w:val="31"/>
  </w:num>
  <w:num w:numId="17">
    <w:abstractNumId w:val="28"/>
  </w:num>
  <w:num w:numId="18">
    <w:abstractNumId w:val="18"/>
  </w:num>
  <w:num w:numId="19">
    <w:abstractNumId w:val="33"/>
  </w:num>
  <w:num w:numId="20">
    <w:abstractNumId w:val="4"/>
  </w:num>
  <w:num w:numId="21">
    <w:abstractNumId w:val="15"/>
  </w:num>
  <w:num w:numId="22">
    <w:abstractNumId w:val="1"/>
  </w:num>
  <w:num w:numId="23">
    <w:abstractNumId w:val="24"/>
  </w:num>
  <w:num w:numId="24">
    <w:abstractNumId w:val="22"/>
  </w:num>
  <w:num w:numId="25">
    <w:abstractNumId w:val="27"/>
  </w:num>
  <w:num w:numId="26">
    <w:abstractNumId w:val="36"/>
  </w:num>
  <w:num w:numId="27">
    <w:abstractNumId w:val="2"/>
  </w:num>
  <w:num w:numId="28">
    <w:abstractNumId w:val="19"/>
  </w:num>
  <w:num w:numId="29">
    <w:abstractNumId w:val="16"/>
  </w:num>
  <w:num w:numId="30">
    <w:abstractNumId w:val="5"/>
  </w:num>
  <w:num w:numId="31">
    <w:abstractNumId w:val="13"/>
  </w:num>
  <w:num w:numId="32">
    <w:abstractNumId w:val="35"/>
  </w:num>
  <w:num w:numId="33">
    <w:abstractNumId w:val="6"/>
  </w:num>
  <w:num w:numId="34">
    <w:abstractNumId w:val="30"/>
  </w:num>
  <w:num w:numId="35">
    <w:abstractNumId w:val="23"/>
  </w:num>
  <w:num w:numId="36">
    <w:abstractNumId w:val="21"/>
  </w:num>
  <w:num w:numId="37">
    <w:abstractNumId w:val="3"/>
  </w:num>
  <w:num w:numId="38">
    <w:abstractNumId w:val="0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A4F59"/>
    <w:rsid w:val="008C0C35"/>
    <w:rsid w:val="008C1773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B578-392A-4897-9A7A-FC28A3E8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cp:lastPrinted>2016-03-10T20:47:00Z</cp:lastPrinted>
  <dcterms:created xsi:type="dcterms:W3CDTF">2016-03-30T13:11:00Z</dcterms:created>
  <dcterms:modified xsi:type="dcterms:W3CDTF">2016-04-11T14:30:00Z</dcterms:modified>
</cp:coreProperties>
</file>